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4153" w14:textId="08854239" w:rsidR="0096129F" w:rsidRDefault="005E3934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Förslag nya stadgar 211208</w:t>
      </w:r>
    </w:p>
    <w:p w14:paraId="7B4A370E" w14:textId="77777777" w:rsidR="005E3934" w:rsidRDefault="005E3934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F1A7700" w14:textId="3FFB0F75" w:rsid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sz w:val="20"/>
          <w:szCs w:val="20"/>
        </w:rPr>
      </w:pPr>
      <w:r w:rsidRPr="008A5968">
        <w:rPr>
          <w:rFonts w:ascii="Arial" w:hAnsi="Arial" w:cs="Arial"/>
          <w:b/>
          <w:bCs/>
          <w:sz w:val="20"/>
          <w:szCs w:val="20"/>
        </w:rPr>
        <w:t xml:space="preserve">Stadgar för </w:t>
      </w:r>
      <w:r w:rsidR="00D76466" w:rsidRPr="00DD4225">
        <w:rPr>
          <w:rFonts w:ascii="Arial" w:hAnsi="Arial" w:cs="Arial"/>
          <w:b/>
          <w:bCs/>
          <w:i/>
          <w:iCs/>
          <w:sz w:val="20"/>
          <w:szCs w:val="20"/>
        </w:rPr>
        <w:t xml:space="preserve">Nationellt nätverk för migration </w:t>
      </w:r>
      <w:r w:rsidR="00DD4225" w:rsidRPr="00DD4225">
        <w:rPr>
          <w:rFonts w:ascii="Arial" w:hAnsi="Arial" w:cs="Arial"/>
          <w:b/>
          <w:bCs/>
          <w:i/>
          <w:iCs/>
          <w:sz w:val="20"/>
          <w:szCs w:val="20"/>
        </w:rPr>
        <w:t>och hälsa</w:t>
      </w:r>
    </w:p>
    <w:p w14:paraId="1D8CCA7B" w14:textId="3D409565" w:rsidR="008B53C2" w:rsidRDefault="008B53C2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5543177" w14:textId="37A1E35E" w:rsidR="008A5968" w:rsidRPr="008A5968" w:rsidRDefault="008B53C2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Organisationsnummer: 802436-0219</w:t>
      </w:r>
    </w:p>
    <w:p w14:paraId="59FA5C60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74B6A6EA" w14:textId="442E464F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</w:t>
      </w:r>
      <w:r w:rsidR="008D169D">
        <w:rPr>
          <w:rFonts w:ascii="Arial" w:hAnsi="Arial" w:cs="Arial"/>
          <w:b/>
          <w:sz w:val="20"/>
          <w:szCs w:val="20"/>
        </w:rPr>
        <w:t xml:space="preserve">1 </w:t>
      </w:r>
      <w:r w:rsidRPr="008A5968">
        <w:rPr>
          <w:rFonts w:ascii="Arial" w:hAnsi="Arial" w:cs="Arial"/>
          <w:b/>
          <w:sz w:val="20"/>
          <w:szCs w:val="20"/>
        </w:rPr>
        <w:t>Föreningens verksamhetsområde</w:t>
      </w:r>
    </w:p>
    <w:p w14:paraId="1E2E4942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70BD3254" w14:textId="0FB1C32B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Föreningen</w:t>
      </w:r>
      <w:r w:rsidR="00D76466">
        <w:rPr>
          <w:rFonts w:ascii="Arial" w:hAnsi="Arial" w:cs="Arial"/>
          <w:sz w:val="20"/>
          <w:szCs w:val="20"/>
        </w:rPr>
        <w:t xml:space="preserve"> </w:t>
      </w:r>
      <w:r w:rsidRPr="008A5968">
        <w:rPr>
          <w:rFonts w:ascii="Arial" w:hAnsi="Arial" w:cs="Arial"/>
          <w:sz w:val="20"/>
          <w:szCs w:val="20"/>
        </w:rPr>
        <w:t>är en intresseförening för per</w:t>
      </w:r>
      <w:r w:rsidR="006C08AB">
        <w:rPr>
          <w:rFonts w:ascii="Arial" w:hAnsi="Arial" w:cs="Arial"/>
          <w:sz w:val="20"/>
          <w:szCs w:val="20"/>
        </w:rPr>
        <w:t>soner</w:t>
      </w:r>
      <w:r w:rsidRPr="008A5968">
        <w:rPr>
          <w:rFonts w:ascii="Arial" w:hAnsi="Arial" w:cs="Arial"/>
          <w:sz w:val="20"/>
          <w:szCs w:val="20"/>
        </w:rPr>
        <w:t xml:space="preserve"> samt organisationer som arbetar med </w:t>
      </w:r>
      <w:r w:rsidR="00D76466">
        <w:rPr>
          <w:rFonts w:ascii="Arial" w:hAnsi="Arial" w:cs="Arial"/>
          <w:sz w:val="20"/>
          <w:szCs w:val="20"/>
        </w:rPr>
        <w:t xml:space="preserve">hälso-, </w:t>
      </w:r>
      <w:r w:rsidRPr="008A5968">
        <w:rPr>
          <w:rFonts w:ascii="Arial" w:hAnsi="Arial" w:cs="Arial"/>
          <w:sz w:val="20"/>
          <w:szCs w:val="20"/>
        </w:rPr>
        <w:t>sjuk</w:t>
      </w:r>
      <w:r w:rsidR="00D76466">
        <w:rPr>
          <w:rFonts w:ascii="Arial" w:hAnsi="Arial" w:cs="Arial"/>
          <w:sz w:val="20"/>
          <w:szCs w:val="20"/>
        </w:rPr>
        <w:t xml:space="preserve">- och </w:t>
      </w:r>
      <w:r w:rsidRPr="008A5968">
        <w:rPr>
          <w:rFonts w:ascii="Arial" w:hAnsi="Arial" w:cs="Arial"/>
          <w:sz w:val="20"/>
          <w:szCs w:val="20"/>
        </w:rPr>
        <w:t>tandvård för migranter</w:t>
      </w:r>
      <w:r w:rsidR="006C08AB">
        <w:rPr>
          <w:rFonts w:ascii="Arial" w:hAnsi="Arial" w:cs="Arial"/>
          <w:sz w:val="20"/>
          <w:szCs w:val="20"/>
        </w:rPr>
        <w:t>.</w:t>
      </w:r>
    </w:p>
    <w:p w14:paraId="2540BA0D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F2E502D" w14:textId="3A9A44DA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Med migranter avse</w:t>
      </w:r>
      <w:r w:rsidR="00D76466">
        <w:rPr>
          <w:rFonts w:ascii="Arial" w:hAnsi="Arial" w:cs="Arial"/>
          <w:sz w:val="20"/>
          <w:szCs w:val="20"/>
        </w:rPr>
        <w:t xml:space="preserve">s </w:t>
      </w:r>
      <w:r w:rsidRPr="008A5968">
        <w:rPr>
          <w:rFonts w:ascii="Arial" w:hAnsi="Arial" w:cs="Arial"/>
          <w:sz w:val="20"/>
          <w:szCs w:val="20"/>
        </w:rPr>
        <w:t>asylsökande, kvotflyktingar</w:t>
      </w:r>
      <w:r w:rsidR="00D76466">
        <w:rPr>
          <w:rFonts w:ascii="Arial" w:hAnsi="Arial" w:cs="Arial"/>
          <w:sz w:val="20"/>
          <w:szCs w:val="20"/>
        </w:rPr>
        <w:t>, anknytningsinvandrare,</w:t>
      </w:r>
      <w:r w:rsidRPr="008A5968">
        <w:rPr>
          <w:rFonts w:ascii="Arial" w:hAnsi="Arial" w:cs="Arial"/>
          <w:sz w:val="20"/>
          <w:szCs w:val="20"/>
        </w:rPr>
        <w:t xml:space="preserve"> tillståndslösa </w:t>
      </w:r>
      <w:r w:rsidR="00D76466">
        <w:rPr>
          <w:rFonts w:ascii="Arial" w:hAnsi="Arial" w:cs="Arial"/>
          <w:sz w:val="20"/>
          <w:szCs w:val="20"/>
        </w:rPr>
        <w:t xml:space="preserve">samt personer med migrationsbakgrund som </w:t>
      </w:r>
      <w:r w:rsidRPr="008A5968">
        <w:rPr>
          <w:rFonts w:ascii="Arial" w:hAnsi="Arial" w:cs="Arial"/>
          <w:sz w:val="20"/>
          <w:szCs w:val="20"/>
        </w:rPr>
        <w:t>befinner sig i Sverige</w:t>
      </w:r>
      <w:r w:rsidR="00D76466">
        <w:rPr>
          <w:rFonts w:ascii="Arial" w:hAnsi="Arial" w:cs="Arial"/>
          <w:sz w:val="20"/>
          <w:szCs w:val="20"/>
        </w:rPr>
        <w:t xml:space="preserve"> och som stöter på hinder i vården. </w:t>
      </w:r>
    </w:p>
    <w:p w14:paraId="03696D8F" w14:textId="7014EAEA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 </w:t>
      </w:r>
    </w:p>
    <w:p w14:paraId="7E9CCB48" w14:textId="3D950633" w:rsid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 xml:space="preserve">Föreningen ordnar </w:t>
      </w:r>
      <w:r w:rsidR="006C08AB">
        <w:rPr>
          <w:rFonts w:ascii="Arial" w:hAnsi="Arial" w:cs="Arial"/>
          <w:sz w:val="20"/>
          <w:szCs w:val="20"/>
        </w:rPr>
        <w:t>aktiviteter</w:t>
      </w:r>
      <w:r w:rsidRPr="008A5968">
        <w:rPr>
          <w:rFonts w:ascii="Arial" w:hAnsi="Arial" w:cs="Arial"/>
          <w:sz w:val="20"/>
          <w:szCs w:val="20"/>
        </w:rPr>
        <w:t xml:space="preserve"> där även icke</w:t>
      </w:r>
      <w:r w:rsidR="006C08AB">
        <w:rPr>
          <w:rFonts w:ascii="Arial" w:hAnsi="Arial" w:cs="Arial"/>
          <w:sz w:val="20"/>
          <w:szCs w:val="20"/>
        </w:rPr>
        <w:t xml:space="preserve"> </w:t>
      </w:r>
      <w:r w:rsidRPr="008A5968">
        <w:rPr>
          <w:rFonts w:ascii="Arial" w:hAnsi="Arial" w:cs="Arial"/>
          <w:sz w:val="20"/>
          <w:szCs w:val="20"/>
        </w:rPr>
        <w:t>medlemmar och organisationer är välkomna.</w:t>
      </w:r>
    </w:p>
    <w:p w14:paraId="191BA1F4" w14:textId="5420D5CC" w:rsidR="008D169D" w:rsidRDefault="008D169D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AB6C9E1" w14:textId="56453659" w:rsidR="008D169D" w:rsidRDefault="008D169D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Föreningen är religiöst och partipoliskt obunden. </w:t>
      </w:r>
    </w:p>
    <w:p w14:paraId="602F7C2B" w14:textId="77777777" w:rsidR="00032706" w:rsidRPr="008A5968" w:rsidRDefault="00032706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8BB76EF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6ACE6538" w14:textId="5EC96368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§2 Föreningens uppgift</w:t>
      </w:r>
    </w:p>
    <w:p w14:paraId="0B0E109B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7B7F1E52" w14:textId="54F25679" w:rsidR="00630E5E" w:rsidRDefault="00630E5E" w:rsidP="002B50BD">
      <w:pPr>
        <w:pStyle w:val="mobile-undersized-uppe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 verka för migranters rätt till en god hälsa.</w:t>
      </w:r>
    </w:p>
    <w:p w14:paraId="7B562BC2" w14:textId="77777777" w:rsidR="00630E5E" w:rsidRDefault="00630E5E" w:rsidP="00630E5E">
      <w:pPr>
        <w:pStyle w:val="mobile-undersized-upper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1BF85C95" w14:textId="43AA68B1" w:rsidR="006C08AB" w:rsidRDefault="006C08AB" w:rsidP="002B50BD">
      <w:pPr>
        <w:pStyle w:val="mobile-undersized-uppe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 verka för migranters rätt till hälso-, sjuk- och tandvård.</w:t>
      </w:r>
    </w:p>
    <w:p w14:paraId="217D3FD8" w14:textId="77777777" w:rsidR="006C08AB" w:rsidRDefault="006C08AB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59FB625" w14:textId="35DF0D4E" w:rsidR="008A5968" w:rsidRPr="008A5968" w:rsidRDefault="008A5968" w:rsidP="002B50BD">
      <w:pPr>
        <w:pStyle w:val="mobile-undersized-uppe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 xml:space="preserve">att verka för en kvalitativt högtstående </w:t>
      </w:r>
      <w:r w:rsidR="006C08AB">
        <w:rPr>
          <w:rFonts w:ascii="Arial" w:hAnsi="Arial" w:cs="Arial"/>
          <w:sz w:val="20"/>
          <w:szCs w:val="20"/>
        </w:rPr>
        <w:t xml:space="preserve">och tillgänglig </w:t>
      </w:r>
      <w:r w:rsidRPr="008A5968">
        <w:rPr>
          <w:rFonts w:ascii="Arial" w:hAnsi="Arial" w:cs="Arial"/>
          <w:sz w:val="20"/>
          <w:szCs w:val="20"/>
        </w:rPr>
        <w:t>hälso-</w:t>
      </w:r>
      <w:r w:rsidR="006C08AB">
        <w:rPr>
          <w:rFonts w:ascii="Arial" w:hAnsi="Arial" w:cs="Arial"/>
          <w:sz w:val="20"/>
          <w:szCs w:val="20"/>
        </w:rPr>
        <w:t>,</w:t>
      </w:r>
      <w:r w:rsidRPr="008A5968">
        <w:rPr>
          <w:rFonts w:ascii="Arial" w:hAnsi="Arial" w:cs="Arial"/>
          <w:sz w:val="20"/>
          <w:szCs w:val="20"/>
        </w:rPr>
        <w:t xml:space="preserve"> sjuk- och tandvård för migranter utifrån gällande författningar</w:t>
      </w:r>
      <w:r w:rsidR="006C08AB">
        <w:rPr>
          <w:rFonts w:ascii="Arial" w:hAnsi="Arial" w:cs="Arial"/>
          <w:sz w:val="20"/>
          <w:szCs w:val="20"/>
        </w:rPr>
        <w:t>.</w:t>
      </w:r>
    </w:p>
    <w:p w14:paraId="4B1B66E2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7546C3D7" w14:textId="48517F6A" w:rsidR="008A5968" w:rsidRPr="008A5968" w:rsidRDefault="008A5968" w:rsidP="002B50BD">
      <w:pPr>
        <w:pStyle w:val="mobile-undersized-uppe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att tydliggöra att arbetet med migranter är kvalificerat med krav på speciell kompetens.</w:t>
      </w:r>
    </w:p>
    <w:p w14:paraId="36D403D8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4A55250D" w14:textId="475958DC" w:rsidR="008A5968" w:rsidRPr="008A5968" w:rsidRDefault="008A5968" w:rsidP="002B50BD">
      <w:pPr>
        <w:pStyle w:val="mobile-undersized-uppe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att verka för vidgad och fördjupad yrkeskunskap</w:t>
      </w:r>
      <w:r w:rsidR="006C08AB">
        <w:rPr>
          <w:rFonts w:ascii="Arial" w:hAnsi="Arial" w:cs="Arial"/>
          <w:sz w:val="20"/>
          <w:szCs w:val="20"/>
        </w:rPr>
        <w:t xml:space="preserve"> för föreningens medlemmar genom</w:t>
      </w:r>
      <w:r w:rsidRPr="008A5968">
        <w:rPr>
          <w:rFonts w:ascii="Arial" w:hAnsi="Arial" w:cs="Arial"/>
          <w:sz w:val="20"/>
          <w:szCs w:val="20"/>
        </w:rPr>
        <w:t xml:space="preserve"> fortbildning och utbyte av erfarenheter.</w:t>
      </w:r>
    </w:p>
    <w:p w14:paraId="3F7B3FE3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764EB670" w14:textId="266A9D81" w:rsidR="008A5968" w:rsidRDefault="008A5968" w:rsidP="002B50BD">
      <w:pPr>
        <w:pStyle w:val="mobile-undersized-uppe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 xml:space="preserve">att verka för fortlöpande kontakter med berörda </w:t>
      </w:r>
      <w:r w:rsidR="006C08AB">
        <w:rPr>
          <w:rFonts w:ascii="Arial" w:hAnsi="Arial" w:cs="Arial"/>
          <w:sz w:val="20"/>
          <w:szCs w:val="20"/>
        </w:rPr>
        <w:t xml:space="preserve">organisationer och </w:t>
      </w:r>
      <w:r w:rsidRPr="008A5968">
        <w:rPr>
          <w:rFonts w:ascii="Arial" w:hAnsi="Arial" w:cs="Arial"/>
          <w:sz w:val="20"/>
          <w:szCs w:val="20"/>
        </w:rPr>
        <w:t>myndigheter.</w:t>
      </w:r>
    </w:p>
    <w:p w14:paraId="401C8107" w14:textId="208EADA8" w:rsidR="00E170D2" w:rsidRDefault="00E170D2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CA8BDC8" w14:textId="569F5FF5" w:rsidR="00E170D2" w:rsidRPr="008A5968" w:rsidRDefault="00E170D2" w:rsidP="002B50BD">
      <w:pPr>
        <w:pStyle w:val="mobile-undersized-uppe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170D2">
        <w:rPr>
          <w:rFonts w:ascii="Arial" w:hAnsi="Arial" w:cs="Arial"/>
          <w:sz w:val="20"/>
          <w:szCs w:val="20"/>
        </w:rPr>
        <w:t>verka för att sprida kunskap om migranters rättigheter till övriga hälso- och sjukvården</w:t>
      </w:r>
      <w:r w:rsidR="00DD4225">
        <w:rPr>
          <w:rFonts w:ascii="Arial" w:hAnsi="Arial" w:cs="Arial"/>
          <w:sz w:val="20"/>
          <w:szCs w:val="20"/>
        </w:rPr>
        <w:t>.</w:t>
      </w:r>
    </w:p>
    <w:p w14:paraId="44B9D1C3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27B0EF0C" w14:textId="2739E65C" w:rsidR="008A5968" w:rsidRDefault="008A5968" w:rsidP="002B50BD">
      <w:pPr>
        <w:pStyle w:val="mobile-undersized-upper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att verka för en samordning av hälso-</w:t>
      </w:r>
      <w:r w:rsidR="006C08AB">
        <w:rPr>
          <w:rFonts w:ascii="Arial" w:hAnsi="Arial" w:cs="Arial"/>
          <w:sz w:val="20"/>
          <w:szCs w:val="20"/>
        </w:rPr>
        <w:t xml:space="preserve">, </w:t>
      </w:r>
      <w:r w:rsidRPr="008A5968">
        <w:rPr>
          <w:rFonts w:ascii="Arial" w:hAnsi="Arial" w:cs="Arial"/>
          <w:sz w:val="20"/>
          <w:szCs w:val="20"/>
        </w:rPr>
        <w:t>sjuk</w:t>
      </w:r>
      <w:r w:rsidR="006C08AB">
        <w:rPr>
          <w:rFonts w:ascii="Arial" w:hAnsi="Arial" w:cs="Arial"/>
          <w:sz w:val="20"/>
          <w:szCs w:val="20"/>
        </w:rPr>
        <w:t>-</w:t>
      </w:r>
      <w:r w:rsidRPr="008A5968">
        <w:rPr>
          <w:rFonts w:ascii="Arial" w:hAnsi="Arial" w:cs="Arial"/>
          <w:sz w:val="20"/>
          <w:szCs w:val="20"/>
        </w:rPr>
        <w:t xml:space="preserve"> och tandvården för migranter i landet.</w:t>
      </w:r>
    </w:p>
    <w:p w14:paraId="49CF6498" w14:textId="77777777" w:rsidR="00F43F2D" w:rsidRDefault="00F43F2D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BF949D7" w14:textId="08A40CAA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</w:t>
      </w:r>
      <w:r w:rsidR="00F54FBC">
        <w:rPr>
          <w:rFonts w:ascii="Arial" w:hAnsi="Arial" w:cs="Arial"/>
          <w:b/>
          <w:sz w:val="20"/>
          <w:szCs w:val="20"/>
        </w:rPr>
        <w:t>3</w:t>
      </w:r>
      <w:r w:rsidR="002B50BD">
        <w:rPr>
          <w:rFonts w:ascii="Arial" w:hAnsi="Arial" w:cs="Arial"/>
          <w:b/>
          <w:sz w:val="20"/>
          <w:szCs w:val="20"/>
        </w:rPr>
        <w:t xml:space="preserve"> </w:t>
      </w:r>
      <w:r w:rsidRPr="008A5968">
        <w:rPr>
          <w:rFonts w:ascii="Arial" w:hAnsi="Arial" w:cs="Arial"/>
          <w:b/>
          <w:sz w:val="20"/>
          <w:szCs w:val="20"/>
        </w:rPr>
        <w:t>Medlemskap</w:t>
      </w:r>
    </w:p>
    <w:p w14:paraId="3EE1B8DF" w14:textId="77777777" w:rsidR="002B50BD" w:rsidRDefault="002B50BD" w:rsidP="002B50BD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256A6EC" w14:textId="7C44AB9F" w:rsidR="002B50BD" w:rsidRPr="008A5968" w:rsidRDefault="00F54FBC" w:rsidP="002B50BD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Medlemskap ä</w:t>
      </w:r>
      <w:r w:rsidRPr="00F54FBC">
        <w:rPr>
          <w:rFonts w:ascii="Arial" w:hAnsi="Arial" w:cs="Arial"/>
          <w:sz w:val="20"/>
          <w:szCs w:val="20"/>
        </w:rPr>
        <w:t>r öppet för alla som ställer sig bakom organisationens syfte</w:t>
      </w:r>
      <w:r>
        <w:rPr>
          <w:rFonts w:ascii="Arial" w:hAnsi="Arial" w:cs="Arial"/>
          <w:sz w:val="20"/>
          <w:szCs w:val="20"/>
        </w:rPr>
        <w:t xml:space="preserve">, </w:t>
      </w:r>
      <w:r w:rsidRPr="008A5968">
        <w:rPr>
          <w:rFonts w:ascii="Arial" w:hAnsi="Arial" w:cs="Arial"/>
          <w:sz w:val="20"/>
          <w:szCs w:val="20"/>
        </w:rPr>
        <w:t>oavsett yrkeskategori.</w:t>
      </w:r>
      <w:r w:rsidRPr="00F54FBC">
        <w:rPr>
          <w:rFonts w:ascii="Arial" w:hAnsi="Arial" w:cs="Arial"/>
          <w:sz w:val="20"/>
          <w:szCs w:val="20"/>
        </w:rPr>
        <w:t xml:space="preserve"> För att ansöka om medlemskap betalas medlemsavgiften. Medlem är en person som anmäler medlemskap och betalar medlemsavgift.</w:t>
      </w:r>
      <w:r w:rsidR="002B50BD" w:rsidRPr="002B50BD">
        <w:rPr>
          <w:rFonts w:ascii="Arial" w:hAnsi="Arial" w:cs="Arial"/>
          <w:sz w:val="20"/>
          <w:szCs w:val="20"/>
        </w:rPr>
        <w:t xml:space="preserve"> </w:t>
      </w:r>
      <w:r w:rsidR="002B50BD" w:rsidRPr="008A5968">
        <w:rPr>
          <w:rFonts w:ascii="Arial" w:hAnsi="Arial" w:cs="Arial"/>
          <w:sz w:val="20"/>
          <w:szCs w:val="20"/>
        </w:rPr>
        <w:t>Medlemskap upphör, förutom när medlem så begär, om medlemsavgiften ej har erlagts under ett år.</w:t>
      </w:r>
    </w:p>
    <w:p w14:paraId="460A4DA4" w14:textId="7178FD9A" w:rsidR="008A5968" w:rsidRDefault="00F54FBC" w:rsidP="00F54FBC">
      <w:pPr>
        <w:pStyle w:val="mobile-undersized-upper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F54FBC">
        <w:rPr>
          <w:rFonts w:ascii="Arial" w:hAnsi="Arial" w:cs="Arial"/>
          <w:sz w:val="20"/>
          <w:szCs w:val="20"/>
        </w:rPr>
        <w:t>Medlem som motverkar föreningens syfte eller på annat sätt skadar föreningen kan med omedelbar verkan uteslutas från organisationen genom styrelsebeslut, beslutet ska därefter bekräftas av årsmötet.</w:t>
      </w:r>
      <w:r w:rsidR="008A5968" w:rsidRPr="008A5968">
        <w:rPr>
          <w:rFonts w:ascii="Arial" w:hAnsi="Arial" w:cs="Arial"/>
          <w:sz w:val="20"/>
          <w:szCs w:val="20"/>
        </w:rPr>
        <w:t> </w:t>
      </w:r>
    </w:p>
    <w:p w14:paraId="49A5ED1D" w14:textId="2AAB7516" w:rsidR="002B50BD" w:rsidRPr="008A5968" w:rsidRDefault="002B50BD" w:rsidP="00F54FBC">
      <w:pPr>
        <w:pStyle w:val="mobile-undersized-upper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Medlemmar ska bjudas in till föreningens aktiviteter och få information fortlöpande. </w:t>
      </w:r>
    </w:p>
    <w:p w14:paraId="125A0278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221D66C0" w14:textId="00B9D99B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</w:t>
      </w:r>
      <w:r w:rsidR="002B50BD">
        <w:rPr>
          <w:rFonts w:ascii="Arial" w:hAnsi="Arial" w:cs="Arial"/>
          <w:b/>
          <w:sz w:val="20"/>
          <w:szCs w:val="20"/>
        </w:rPr>
        <w:t>4 Medlemsavgift</w:t>
      </w:r>
    </w:p>
    <w:p w14:paraId="5CFB8D38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39658366" w14:textId="48D38371" w:rsid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Medlemsavgiften bestäms för varje år av årsmötet.</w:t>
      </w:r>
    </w:p>
    <w:p w14:paraId="7566570C" w14:textId="72264EC2" w:rsidR="00F54FBC" w:rsidRDefault="00F54FBC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8B54C46" w14:textId="03F2CA5F" w:rsidR="00F54FBC" w:rsidRPr="002B50BD" w:rsidRDefault="00F54FBC" w:rsidP="002B50BD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96129F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§ 5. Beslutande organ inom föreningen är</w:t>
      </w:r>
      <w:r w:rsidR="002B50BD" w:rsidRPr="0096129F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 </w:t>
      </w:r>
      <w:r w:rsidRPr="0096129F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årsmötet och styrelsemöte</w:t>
      </w:r>
      <w:r w:rsidRPr="002B50BD">
        <w:rPr>
          <w:rFonts w:ascii="Arial" w:eastAsia="Times New Roman" w:hAnsi="Arial" w:cs="Arial"/>
          <w:sz w:val="20"/>
          <w:szCs w:val="20"/>
          <w:lang w:eastAsia="sv-SE"/>
        </w:rPr>
        <w:t>.</w:t>
      </w:r>
      <w:r w:rsidR="002B50BD">
        <w:rPr>
          <w:rFonts w:ascii="Arial" w:eastAsia="Times New Roman" w:hAnsi="Arial" w:cs="Arial"/>
          <w:sz w:val="20"/>
          <w:szCs w:val="20"/>
          <w:lang w:eastAsia="sv-SE"/>
        </w:rPr>
        <w:t xml:space="preserve"> Årsmötet är det högst beslutande organet inom föreningen. </w:t>
      </w:r>
    </w:p>
    <w:p w14:paraId="0DE06945" w14:textId="06078231" w:rsidR="008A5968" w:rsidRPr="002B50BD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lastRenderedPageBreak/>
        <w:t>§</w:t>
      </w:r>
      <w:r w:rsidR="00E170D2">
        <w:rPr>
          <w:rFonts w:ascii="Arial" w:hAnsi="Arial" w:cs="Arial"/>
          <w:b/>
          <w:sz w:val="20"/>
          <w:szCs w:val="20"/>
        </w:rPr>
        <w:t xml:space="preserve"> 6</w:t>
      </w:r>
      <w:r w:rsidRPr="008A5968">
        <w:rPr>
          <w:rFonts w:ascii="Arial" w:hAnsi="Arial" w:cs="Arial"/>
          <w:b/>
          <w:sz w:val="20"/>
          <w:szCs w:val="20"/>
        </w:rPr>
        <w:t>. Styrelse</w:t>
      </w:r>
      <w:r w:rsidR="002B50BD">
        <w:rPr>
          <w:rFonts w:ascii="Arial" w:hAnsi="Arial" w:cs="Arial"/>
          <w:b/>
          <w:sz w:val="20"/>
          <w:szCs w:val="20"/>
        </w:rPr>
        <w:t>n</w:t>
      </w:r>
    </w:p>
    <w:p w14:paraId="109D4D7D" w14:textId="7CF1772C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 xml:space="preserve">Föreningens styrelse består av ordförande </w:t>
      </w:r>
      <w:r w:rsidR="006A38CA">
        <w:rPr>
          <w:rFonts w:ascii="Arial" w:hAnsi="Arial" w:cs="Arial"/>
          <w:sz w:val="20"/>
          <w:szCs w:val="20"/>
        </w:rPr>
        <w:t>och minst fyra</w:t>
      </w:r>
      <w:r w:rsidRPr="008A5968">
        <w:rPr>
          <w:rFonts w:ascii="Arial" w:hAnsi="Arial" w:cs="Arial"/>
          <w:sz w:val="20"/>
          <w:szCs w:val="20"/>
        </w:rPr>
        <w:t xml:space="preserve"> styrelseledamöter</w:t>
      </w:r>
      <w:r w:rsidRPr="00E170D2">
        <w:rPr>
          <w:rFonts w:ascii="Arial" w:hAnsi="Arial" w:cs="Arial"/>
          <w:sz w:val="20"/>
          <w:szCs w:val="20"/>
        </w:rPr>
        <w:t>.</w:t>
      </w:r>
      <w:r w:rsidR="00E170D2" w:rsidRPr="00E170D2">
        <w:rPr>
          <w:rFonts w:ascii="Arial" w:hAnsi="Arial" w:cs="Arial"/>
          <w:sz w:val="20"/>
          <w:szCs w:val="20"/>
        </w:rPr>
        <w:t xml:space="preserve"> </w:t>
      </w:r>
      <w:r w:rsidR="0033688D" w:rsidRPr="00E170D2">
        <w:rPr>
          <w:rFonts w:ascii="Arial" w:hAnsi="Arial" w:cs="Arial"/>
          <w:sz w:val="20"/>
          <w:szCs w:val="20"/>
        </w:rPr>
        <w:t>Styrelsen består av legitimerade sjuksköterskor.</w:t>
      </w:r>
      <w:r w:rsidR="002B50BD">
        <w:rPr>
          <w:rFonts w:ascii="Arial" w:hAnsi="Arial" w:cs="Arial"/>
          <w:sz w:val="20"/>
          <w:szCs w:val="20"/>
        </w:rPr>
        <w:t xml:space="preserve"> </w:t>
      </w:r>
      <w:r w:rsidRPr="008A5968">
        <w:rPr>
          <w:rFonts w:ascii="Arial" w:hAnsi="Arial" w:cs="Arial"/>
          <w:sz w:val="20"/>
          <w:szCs w:val="20"/>
        </w:rPr>
        <w:t xml:space="preserve">Styrelsens ordförande väljs för </w:t>
      </w:r>
      <w:r w:rsidR="002B50BD">
        <w:rPr>
          <w:rFonts w:ascii="Arial" w:hAnsi="Arial" w:cs="Arial"/>
          <w:sz w:val="20"/>
          <w:szCs w:val="20"/>
        </w:rPr>
        <w:t>1</w:t>
      </w:r>
      <w:r w:rsidRPr="008A5968">
        <w:rPr>
          <w:rFonts w:ascii="Arial" w:hAnsi="Arial" w:cs="Arial"/>
          <w:sz w:val="20"/>
          <w:szCs w:val="20"/>
        </w:rPr>
        <w:t xml:space="preserve"> år. Övriga ledamöter väljs för </w:t>
      </w:r>
      <w:r w:rsidR="002B50BD">
        <w:rPr>
          <w:rFonts w:ascii="Arial" w:hAnsi="Arial" w:cs="Arial"/>
          <w:sz w:val="20"/>
          <w:szCs w:val="20"/>
        </w:rPr>
        <w:t>1 respektive 2</w:t>
      </w:r>
      <w:r w:rsidRPr="008A5968">
        <w:rPr>
          <w:rFonts w:ascii="Arial" w:hAnsi="Arial" w:cs="Arial"/>
          <w:sz w:val="20"/>
          <w:szCs w:val="20"/>
        </w:rPr>
        <w:t xml:space="preserve"> år.</w:t>
      </w:r>
    </w:p>
    <w:p w14:paraId="7DB263C3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7DD6F530" w14:textId="41CC3402" w:rsidR="008A5968" w:rsidRPr="00E170D2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</w:t>
      </w:r>
      <w:r w:rsidR="00E170D2">
        <w:rPr>
          <w:rFonts w:ascii="Arial" w:hAnsi="Arial" w:cs="Arial"/>
          <w:b/>
          <w:sz w:val="20"/>
          <w:szCs w:val="20"/>
        </w:rPr>
        <w:t xml:space="preserve"> 7. S</w:t>
      </w:r>
      <w:r w:rsidRPr="008A5968">
        <w:rPr>
          <w:rFonts w:ascii="Arial" w:hAnsi="Arial" w:cs="Arial"/>
          <w:sz w:val="20"/>
          <w:szCs w:val="20"/>
        </w:rPr>
        <w:t>tyrelsen utser inom sig vice ordförande, sekreterare och kassör.</w:t>
      </w:r>
    </w:p>
    <w:p w14:paraId="3A893FC1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3E5F98C5" w14:textId="191B3419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Styrelsen är beslutande då mer än halva antalet ledamöter är närvarande.</w:t>
      </w:r>
      <w:r w:rsidR="00032706">
        <w:rPr>
          <w:rFonts w:ascii="Arial" w:hAnsi="Arial" w:cs="Arial"/>
          <w:sz w:val="20"/>
          <w:szCs w:val="20"/>
        </w:rPr>
        <w:t xml:space="preserve"> </w:t>
      </w:r>
      <w:r w:rsidR="002B50BD">
        <w:rPr>
          <w:rFonts w:ascii="Arial" w:hAnsi="Arial" w:cs="Arial"/>
          <w:sz w:val="20"/>
          <w:szCs w:val="20"/>
        </w:rPr>
        <w:t>Ordföranden har utslagsr</w:t>
      </w:r>
      <w:r w:rsidR="00630E5E">
        <w:rPr>
          <w:rFonts w:ascii="Arial" w:hAnsi="Arial" w:cs="Arial"/>
          <w:sz w:val="20"/>
          <w:szCs w:val="20"/>
        </w:rPr>
        <w:t>öst</w:t>
      </w:r>
      <w:r w:rsidR="002B50BD">
        <w:rPr>
          <w:rFonts w:ascii="Arial" w:hAnsi="Arial" w:cs="Arial"/>
          <w:sz w:val="20"/>
          <w:szCs w:val="20"/>
        </w:rPr>
        <w:t xml:space="preserve">. </w:t>
      </w:r>
    </w:p>
    <w:p w14:paraId="7474863E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32C27CA5" w14:textId="29A2DEF9" w:rsidR="008A5968" w:rsidRPr="006940CA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</w:t>
      </w:r>
      <w:r w:rsidR="00E170D2">
        <w:rPr>
          <w:rFonts w:ascii="Arial" w:hAnsi="Arial" w:cs="Arial"/>
          <w:b/>
          <w:sz w:val="20"/>
          <w:szCs w:val="20"/>
        </w:rPr>
        <w:t>8</w:t>
      </w:r>
      <w:r w:rsidRPr="008A5968">
        <w:rPr>
          <w:rFonts w:ascii="Arial" w:hAnsi="Arial" w:cs="Arial"/>
          <w:b/>
          <w:sz w:val="20"/>
          <w:szCs w:val="20"/>
        </w:rPr>
        <w:t>.</w:t>
      </w:r>
      <w:r w:rsidR="006940CA">
        <w:rPr>
          <w:rFonts w:ascii="Arial" w:hAnsi="Arial" w:cs="Arial"/>
          <w:b/>
          <w:sz w:val="20"/>
          <w:szCs w:val="20"/>
        </w:rPr>
        <w:t xml:space="preserve">  </w:t>
      </w:r>
      <w:r w:rsidR="008D169D">
        <w:rPr>
          <w:rFonts w:ascii="Arial" w:hAnsi="Arial" w:cs="Arial"/>
          <w:sz w:val="20"/>
          <w:szCs w:val="20"/>
        </w:rPr>
        <w:t xml:space="preserve">Verksamhets- och räkenskapsåret är den </w:t>
      </w:r>
      <w:r w:rsidRPr="008A5968">
        <w:rPr>
          <w:rFonts w:ascii="Arial" w:hAnsi="Arial" w:cs="Arial"/>
          <w:sz w:val="20"/>
          <w:szCs w:val="20"/>
        </w:rPr>
        <w:t>1 september - 31 augusti.</w:t>
      </w:r>
    </w:p>
    <w:p w14:paraId="6A349211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7DD484FE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Räkenskaper jämte dithörande handlingar samt styrelsens förvaltningsberättelse skall för granskning överlämnas till de utsedda revisorerna.</w:t>
      </w:r>
    </w:p>
    <w:p w14:paraId="5CFEF6EA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61A00431" w14:textId="3005E4C9" w:rsidR="008A5968" w:rsidRPr="002B50BD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</w:t>
      </w:r>
      <w:r w:rsidR="00E170D2">
        <w:rPr>
          <w:rFonts w:ascii="Arial" w:hAnsi="Arial" w:cs="Arial"/>
          <w:b/>
          <w:sz w:val="20"/>
          <w:szCs w:val="20"/>
        </w:rPr>
        <w:t>9</w:t>
      </w:r>
      <w:r w:rsidRPr="008A5968">
        <w:rPr>
          <w:rFonts w:ascii="Arial" w:hAnsi="Arial" w:cs="Arial"/>
          <w:b/>
          <w:sz w:val="20"/>
          <w:szCs w:val="20"/>
        </w:rPr>
        <w:t>.</w:t>
      </w:r>
      <w:r w:rsidR="002B50BD">
        <w:rPr>
          <w:rFonts w:ascii="Arial" w:hAnsi="Arial" w:cs="Arial"/>
          <w:b/>
          <w:sz w:val="20"/>
          <w:szCs w:val="20"/>
        </w:rPr>
        <w:t xml:space="preserve"> </w:t>
      </w:r>
      <w:r w:rsidR="00E170D2" w:rsidRPr="00E170D2">
        <w:rPr>
          <w:rFonts w:ascii="Arial" w:hAnsi="Arial" w:cs="Arial"/>
          <w:sz w:val="20"/>
          <w:szCs w:val="20"/>
        </w:rPr>
        <w:t>Firmatecknare för föreningen skall vara ordförande och kassör, var för sig.</w:t>
      </w:r>
    </w:p>
    <w:p w14:paraId="3A7466EB" w14:textId="68195249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E9D12A0" w14:textId="04A1DAFA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</w:t>
      </w:r>
      <w:r w:rsidR="00E170D2">
        <w:rPr>
          <w:rFonts w:ascii="Arial" w:hAnsi="Arial" w:cs="Arial"/>
          <w:b/>
          <w:sz w:val="20"/>
          <w:szCs w:val="20"/>
        </w:rPr>
        <w:t>10</w:t>
      </w:r>
      <w:r w:rsidRPr="008A5968">
        <w:rPr>
          <w:rFonts w:ascii="Arial" w:hAnsi="Arial" w:cs="Arial"/>
          <w:b/>
          <w:sz w:val="20"/>
          <w:szCs w:val="20"/>
        </w:rPr>
        <w:t>. Revision</w:t>
      </w:r>
    </w:p>
    <w:p w14:paraId="0AE04205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58516EA4" w14:textId="4C235F0E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Styrelsens verksamhet och föreningens räkenskaper skall granskas av två revisorer.</w:t>
      </w:r>
      <w:r w:rsidR="002B50BD">
        <w:rPr>
          <w:rFonts w:ascii="Arial" w:hAnsi="Arial" w:cs="Arial"/>
          <w:sz w:val="20"/>
          <w:szCs w:val="20"/>
        </w:rPr>
        <w:t xml:space="preserve"> </w:t>
      </w:r>
    </w:p>
    <w:p w14:paraId="470E6597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0E5C2DCC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Revisorerna väljs för ett år.</w:t>
      </w:r>
    </w:p>
    <w:p w14:paraId="015599B8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4BF6DA92" w14:textId="385C8136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 1</w:t>
      </w:r>
      <w:r w:rsidR="00E170D2">
        <w:rPr>
          <w:rFonts w:ascii="Arial" w:hAnsi="Arial" w:cs="Arial"/>
          <w:b/>
          <w:sz w:val="20"/>
          <w:szCs w:val="20"/>
        </w:rPr>
        <w:t>1</w:t>
      </w:r>
      <w:r w:rsidRPr="008A5968">
        <w:rPr>
          <w:rFonts w:ascii="Arial" w:hAnsi="Arial" w:cs="Arial"/>
          <w:b/>
          <w:sz w:val="20"/>
          <w:szCs w:val="20"/>
        </w:rPr>
        <w:t>. Föreningssammanträden</w:t>
      </w:r>
    </w:p>
    <w:p w14:paraId="582BEBC1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280032D1" w14:textId="2455F103" w:rsid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Årsmötet hålls en gång om året på dag som styrelsen bestämmer</w:t>
      </w:r>
      <w:r w:rsidR="008D169D">
        <w:rPr>
          <w:rFonts w:ascii="Arial" w:hAnsi="Arial" w:cs="Arial"/>
          <w:sz w:val="20"/>
          <w:szCs w:val="20"/>
        </w:rPr>
        <w:t>, senast den 31 december</w:t>
      </w:r>
      <w:r w:rsidRPr="008A5968">
        <w:rPr>
          <w:rFonts w:ascii="Arial" w:hAnsi="Arial" w:cs="Arial"/>
          <w:sz w:val="20"/>
          <w:szCs w:val="20"/>
        </w:rPr>
        <w:t>. I övrigt äger styrelse rätt att sammankalla medlemmar till andra föreningssammanträden när den så finner lämpligt.</w:t>
      </w:r>
    </w:p>
    <w:p w14:paraId="100BBBBC" w14:textId="2D2DE541" w:rsidR="006940CA" w:rsidRDefault="006940CA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AAA3E64" w14:textId="32798D4A" w:rsidR="008A5968" w:rsidRPr="006940CA" w:rsidRDefault="006940CA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§1</w:t>
      </w:r>
      <w:r>
        <w:rPr>
          <w:rFonts w:ascii="Arial" w:hAnsi="Arial" w:cs="Arial"/>
          <w:b/>
          <w:sz w:val="20"/>
          <w:szCs w:val="20"/>
        </w:rPr>
        <w:t>2</w:t>
      </w:r>
      <w:r w:rsidRPr="008A596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5968">
        <w:rPr>
          <w:rFonts w:ascii="Arial" w:hAnsi="Arial" w:cs="Arial"/>
          <w:sz w:val="20"/>
          <w:szCs w:val="20"/>
        </w:rPr>
        <w:t>Skriftlig kallelse till föreningens årsmöte skall utsändas till medlemmarna</w:t>
      </w:r>
      <w:r>
        <w:rPr>
          <w:rFonts w:ascii="Arial" w:hAnsi="Arial" w:cs="Arial"/>
          <w:sz w:val="20"/>
          <w:szCs w:val="20"/>
        </w:rPr>
        <w:t xml:space="preserve"> via e-post</w:t>
      </w:r>
      <w:r w:rsidRPr="008A5968">
        <w:rPr>
          <w:rFonts w:ascii="Arial" w:hAnsi="Arial" w:cs="Arial"/>
          <w:sz w:val="20"/>
          <w:szCs w:val="20"/>
        </w:rPr>
        <w:t xml:space="preserve"> minst 14 dagar före årsmötet</w:t>
      </w:r>
      <w:r w:rsidR="00630E5E">
        <w:rPr>
          <w:rFonts w:ascii="Arial" w:hAnsi="Arial" w:cs="Arial"/>
          <w:sz w:val="20"/>
          <w:szCs w:val="20"/>
        </w:rPr>
        <w:t xml:space="preserve"> jämte inkomna motioner och </w:t>
      </w:r>
      <w:r w:rsidR="003617EB">
        <w:rPr>
          <w:rFonts w:ascii="Arial" w:hAnsi="Arial" w:cs="Arial"/>
          <w:sz w:val="20"/>
          <w:szCs w:val="20"/>
        </w:rPr>
        <w:t xml:space="preserve">propositioner. </w:t>
      </w:r>
    </w:p>
    <w:p w14:paraId="1B933868" w14:textId="77777777" w:rsidR="008D169D" w:rsidRPr="008A5968" w:rsidRDefault="008D169D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5DD3E34" w14:textId="557943EF" w:rsidR="006940CA" w:rsidRPr="006940CA" w:rsidRDefault="008A5968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§1</w:t>
      </w:r>
      <w:r w:rsidR="00E170D2">
        <w:rPr>
          <w:rFonts w:ascii="Arial" w:hAnsi="Arial" w:cs="Arial"/>
          <w:b/>
          <w:sz w:val="20"/>
          <w:szCs w:val="20"/>
        </w:rPr>
        <w:t>3</w:t>
      </w:r>
      <w:r w:rsidRPr="008A5968">
        <w:rPr>
          <w:rFonts w:ascii="Arial" w:hAnsi="Arial" w:cs="Arial"/>
          <w:b/>
          <w:sz w:val="20"/>
          <w:szCs w:val="20"/>
        </w:rPr>
        <w:t>.</w:t>
      </w:r>
      <w:r w:rsidR="006940CA">
        <w:rPr>
          <w:rFonts w:ascii="Arial" w:hAnsi="Arial" w:cs="Arial"/>
          <w:b/>
          <w:sz w:val="20"/>
          <w:szCs w:val="20"/>
        </w:rPr>
        <w:t xml:space="preserve"> </w:t>
      </w:r>
      <w:r w:rsidR="006940CA" w:rsidRPr="008A5968">
        <w:rPr>
          <w:rFonts w:ascii="Arial" w:hAnsi="Arial" w:cs="Arial"/>
          <w:sz w:val="20"/>
          <w:szCs w:val="20"/>
        </w:rPr>
        <w:t>Följande ärenden skall förekomma vid årsmötet</w:t>
      </w:r>
      <w:r w:rsidR="006940CA">
        <w:rPr>
          <w:rFonts w:ascii="Arial" w:hAnsi="Arial" w:cs="Arial"/>
          <w:sz w:val="20"/>
          <w:szCs w:val="20"/>
        </w:rPr>
        <w:t xml:space="preserve"> och protokollföras</w:t>
      </w:r>
      <w:r w:rsidR="006940CA" w:rsidRPr="008A5968">
        <w:rPr>
          <w:rFonts w:ascii="Arial" w:hAnsi="Arial" w:cs="Arial"/>
          <w:sz w:val="20"/>
          <w:szCs w:val="20"/>
        </w:rPr>
        <w:t>:</w:t>
      </w:r>
    </w:p>
    <w:p w14:paraId="43A84900" w14:textId="77777777" w:rsidR="006940CA" w:rsidRPr="008A5968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2A05656F" w14:textId="77777777" w:rsidR="006940CA" w:rsidRDefault="006940CA" w:rsidP="006940CA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Mötets öppnande</w:t>
      </w:r>
    </w:p>
    <w:p w14:paraId="2C112466" w14:textId="77777777" w:rsidR="006940CA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8AE2510" w14:textId="77777777" w:rsidR="006940CA" w:rsidRDefault="006940CA" w:rsidP="006940CA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Val av ordförande och sekreterare för årsmötet samt två personer som jämte ordförande justerar årsmötesprotokollet.</w:t>
      </w:r>
    </w:p>
    <w:p w14:paraId="3BD09FA5" w14:textId="77777777" w:rsidR="006940CA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D8945B2" w14:textId="051D12E8" w:rsidR="006940CA" w:rsidRDefault="006940CA" w:rsidP="006940CA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Fastställande av röstlängd. </w:t>
      </w:r>
    </w:p>
    <w:p w14:paraId="2643A5D1" w14:textId="77777777" w:rsidR="006940CA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C3D08D6" w14:textId="77777777" w:rsidR="006940CA" w:rsidRDefault="006940CA" w:rsidP="006940CA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Godkännande av kallelsen.</w:t>
      </w:r>
    </w:p>
    <w:p w14:paraId="1C88BF47" w14:textId="77777777" w:rsidR="006940CA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51ECFD9" w14:textId="77777777" w:rsidR="006940CA" w:rsidRPr="008A5968" w:rsidRDefault="006940CA" w:rsidP="006940CA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Fastställande av föredragningslistan.</w:t>
      </w:r>
    </w:p>
    <w:p w14:paraId="4A18957E" w14:textId="77777777" w:rsidR="006940CA" w:rsidRPr="008A5968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2C2BDE90" w14:textId="77777777" w:rsidR="006940CA" w:rsidRDefault="006940CA" w:rsidP="006940CA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8A5968">
        <w:rPr>
          <w:rFonts w:ascii="Arial" w:hAnsi="Arial" w:cs="Arial"/>
          <w:sz w:val="20"/>
          <w:szCs w:val="20"/>
        </w:rPr>
        <w:t>erksamhetsberättelse</w:t>
      </w:r>
    </w:p>
    <w:p w14:paraId="2A060159" w14:textId="77777777" w:rsidR="006940CA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36E6E4D" w14:textId="77777777" w:rsidR="006940CA" w:rsidRDefault="006940CA" w:rsidP="006940CA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Resultat- och balansräkning</w:t>
      </w:r>
    </w:p>
    <w:p w14:paraId="7E8A57EF" w14:textId="77777777" w:rsidR="006940CA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C5C7578" w14:textId="77777777" w:rsidR="006940CA" w:rsidRPr="008A5968" w:rsidRDefault="006940CA" w:rsidP="006940CA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Revisionsberättelse. </w:t>
      </w:r>
    </w:p>
    <w:p w14:paraId="221349FF" w14:textId="77777777" w:rsidR="006940CA" w:rsidRPr="008A5968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590A8777" w14:textId="77777777" w:rsidR="006940CA" w:rsidRPr="008A5968" w:rsidRDefault="006940CA" w:rsidP="006940CA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Fråga om ansvarsfrihet åt styrelsen.</w:t>
      </w:r>
    </w:p>
    <w:p w14:paraId="03FBB32E" w14:textId="77777777" w:rsidR="006940CA" w:rsidRPr="008A5968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6A15A21B" w14:textId="77777777" w:rsidR="006940CA" w:rsidRDefault="006940CA" w:rsidP="006940CA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Fastställande av årsavgift</w:t>
      </w:r>
      <w:r>
        <w:rPr>
          <w:rFonts w:ascii="Arial" w:hAnsi="Arial" w:cs="Arial"/>
          <w:sz w:val="20"/>
          <w:szCs w:val="20"/>
        </w:rPr>
        <w:t>.</w:t>
      </w:r>
    </w:p>
    <w:p w14:paraId="5AF8E110" w14:textId="77777777" w:rsidR="006940CA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8DF1B4D" w14:textId="77777777" w:rsidR="006940CA" w:rsidRDefault="006940CA" w:rsidP="006940CA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Fastställande av budget. </w:t>
      </w:r>
    </w:p>
    <w:p w14:paraId="42270F72" w14:textId="77777777" w:rsidR="006940CA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ECE10C5" w14:textId="77777777" w:rsidR="008B53C2" w:rsidRDefault="006940CA" w:rsidP="008B53C2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3C2">
        <w:rPr>
          <w:rFonts w:ascii="Arial" w:hAnsi="Arial" w:cs="Arial"/>
          <w:sz w:val="20"/>
          <w:szCs w:val="20"/>
        </w:rPr>
        <w:t xml:space="preserve">Val av ordförande samt övriga ledamöter (hälften av ledamöterna på 1 år och hälften på 2 år). </w:t>
      </w:r>
    </w:p>
    <w:p w14:paraId="5E7BC5CB" w14:textId="6A1E130F" w:rsidR="006940CA" w:rsidRPr="008B53C2" w:rsidRDefault="006940CA" w:rsidP="008B53C2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B53C2">
        <w:rPr>
          <w:rFonts w:ascii="Arial" w:hAnsi="Arial" w:cs="Arial"/>
          <w:sz w:val="20"/>
          <w:szCs w:val="20"/>
        </w:rPr>
        <w:t> </w:t>
      </w:r>
    </w:p>
    <w:p w14:paraId="4D5FDA08" w14:textId="77777777" w:rsidR="006940CA" w:rsidRPr="008A5968" w:rsidRDefault="006940CA" w:rsidP="006940CA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 xml:space="preserve">Val av </w:t>
      </w:r>
      <w:r>
        <w:rPr>
          <w:rFonts w:ascii="Arial" w:hAnsi="Arial" w:cs="Arial"/>
          <w:sz w:val="20"/>
          <w:szCs w:val="20"/>
        </w:rPr>
        <w:t xml:space="preserve">2 </w:t>
      </w:r>
      <w:r w:rsidRPr="008A5968">
        <w:rPr>
          <w:rFonts w:ascii="Arial" w:hAnsi="Arial" w:cs="Arial"/>
          <w:sz w:val="20"/>
          <w:szCs w:val="20"/>
        </w:rPr>
        <w:t>revisorer</w:t>
      </w:r>
      <w:r>
        <w:rPr>
          <w:rFonts w:ascii="Arial" w:hAnsi="Arial" w:cs="Arial"/>
          <w:sz w:val="20"/>
          <w:szCs w:val="20"/>
        </w:rPr>
        <w:t xml:space="preserve"> (väljs på 1 år)</w:t>
      </w:r>
    </w:p>
    <w:p w14:paraId="713C4436" w14:textId="77777777" w:rsidR="006940CA" w:rsidRPr="008A5968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lastRenderedPageBreak/>
        <w:t> </w:t>
      </w:r>
    </w:p>
    <w:p w14:paraId="3011CD9E" w14:textId="77777777" w:rsidR="006940CA" w:rsidRPr="008A5968" w:rsidRDefault="006940CA" w:rsidP="006940CA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Val av valberedning</w:t>
      </w:r>
      <w:r>
        <w:rPr>
          <w:rFonts w:ascii="Arial" w:hAnsi="Arial" w:cs="Arial"/>
          <w:sz w:val="20"/>
          <w:szCs w:val="20"/>
        </w:rPr>
        <w:t>, 2 ledamöter (väljs på 1 år)</w:t>
      </w:r>
    </w:p>
    <w:p w14:paraId="360A05EF" w14:textId="77777777" w:rsidR="006940CA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9926C01" w14:textId="77777777" w:rsidR="006940CA" w:rsidRPr="00E170D2" w:rsidRDefault="006940CA" w:rsidP="006940CA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170D2">
        <w:rPr>
          <w:rFonts w:ascii="Arial" w:hAnsi="Arial" w:cs="Arial"/>
          <w:sz w:val="20"/>
          <w:szCs w:val="20"/>
        </w:rPr>
        <w:t>Motioner (medlemmarnas förslag)</w:t>
      </w:r>
    </w:p>
    <w:p w14:paraId="41463576" w14:textId="77777777" w:rsidR="006940CA" w:rsidRPr="00E170D2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D7DB434" w14:textId="77777777" w:rsidR="006940CA" w:rsidRPr="008A5968" w:rsidRDefault="006940CA" w:rsidP="006940CA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170D2">
        <w:rPr>
          <w:rFonts w:ascii="Arial" w:hAnsi="Arial" w:cs="Arial"/>
          <w:sz w:val="20"/>
          <w:szCs w:val="20"/>
        </w:rPr>
        <w:t>Propositioner (styrelsens förslag)</w:t>
      </w:r>
    </w:p>
    <w:p w14:paraId="1A76FB8B" w14:textId="77777777" w:rsidR="006940CA" w:rsidRPr="008A5968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619CD65D" w14:textId="77777777" w:rsidR="006940CA" w:rsidRPr="008A5968" w:rsidRDefault="006940CA" w:rsidP="006940CA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Övriga frågor.</w:t>
      </w:r>
    </w:p>
    <w:p w14:paraId="58D8A9F1" w14:textId="77777777" w:rsidR="006940CA" w:rsidRDefault="006940CA" w:rsidP="006940CA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D5DD283" w14:textId="029D7855" w:rsidR="008A5968" w:rsidRDefault="006940CA" w:rsidP="008A5968">
      <w:pPr>
        <w:pStyle w:val="mobile-undersized-uppe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Mötet avslutas.</w:t>
      </w:r>
    </w:p>
    <w:p w14:paraId="101109CC" w14:textId="77777777" w:rsidR="008B53C2" w:rsidRDefault="008B53C2" w:rsidP="008B53C2">
      <w:pPr>
        <w:pStyle w:val="Liststycke"/>
        <w:rPr>
          <w:rFonts w:ascii="Arial" w:hAnsi="Arial" w:cs="Arial"/>
          <w:sz w:val="20"/>
          <w:szCs w:val="20"/>
        </w:rPr>
      </w:pPr>
    </w:p>
    <w:p w14:paraId="6E1E00C9" w14:textId="77777777" w:rsidR="008B53C2" w:rsidRPr="006940CA" w:rsidRDefault="008B53C2" w:rsidP="008B53C2">
      <w:pPr>
        <w:pStyle w:val="mobile-undersized-upper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69447A1B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030D406B" w14:textId="5D04B892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§1</w:t>
      </w:r>
      <w:r w:rsidR="00E170D2">
        <w:rPr>
          <w:rFonts w:ascii="Arial" w:hAnsi="Arial" w:cs="Arial"/>
          <w:b/>
          <w:sz w:val="20"/>
          <w:szCs w:val="20"/>
        </w:rPr>
        <w:t>4</w:t>
      </w:r>
      <w:r w:rsidRPr="008A5968">
        <w:rPr>
          <w:rFonts w:ascii="Arial" w:hAnsi="Arial" w:cs="Arial"/>
          <w:b/>
          <w:sz w:val="20"/>
          <w:szCs w:val="20"/>
        </w:rPr>
        <w:t>. Stadgeändring</w:t>
      </w:r>
    </w:p>
    <w:p w14:paraId="2E6CFDD9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2653316C" w14:textId="67F8BACE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För ändring av föreningens stadgar fordras beslut av två på varandra följande ordinarie årsmöten.</w:t>
      </w:r>
      <w:r w:rsidR="002B50BD" w:rsidRPr="002B50BD">
        <w:t xml:space="preserve"> </w:t>
      </w:r>
      <w:r w:rsidR="002B50BD" w:rsidRPr="002B50BD">
        <w:rPr>
          <w:rFonts w:ascii="Arial" w:hAnsi="Arial" w:cs="Arial"/>
          <w:sz w:val="20"/>
          <w:szCs w:val="20"/>
        </w:rPr>
        <w:t>Stadgeändringar kan bara ske genom beslut av två tredjedels majoritet av de avgivna rösterna under ett årsmöte.</w:t>
      </w:r>
    </w:p>
    <w:p w14:paraId="609BC091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52376DB1" w14:textId="3C7B2B6E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Förslag om stadgeändring skall av medlem eller grupp av medlemmar framläggas som motion till årsmötet</w:t>
      </w:r>
      <w:r w:rsidR="00F54FBC">
        <w:rPr>
          <w:rFonts w:ascii="Arial" w:hAnsi="Arial" w:cs="Arial"/>
          <w:sz w:val="20"/>
          <w:szCs w:val="20"/>
        </w:rPr>
        <w:t xml:space="preserve">. </w:t>
      </w:r>
    </w:p>
    <w:p w14:paraId="3377F22C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1B9257C8" w14:textId="5C3DF553" w:rsid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Väcker styrelsen förslag om ändring av föreningens stadgar skall förslaget tillställas medlemmarna tillsammans med övriga årsmöteshandlingar.</w:t>
      </w:r>
    </w:p>
    <w:p w14:paraId="4FF94D3D" w14:textId="2A150011" w:rsidR="00F54FBC" w:rsidRDefault="00F54FBC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2B05D07" w14:textId="51E8B252" w:rsidR="00F54FBC" w:rsidRPr="008A5968" w:rsidRDefault="00F54FBC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Förslag om stadgeändringar ska skickas ut tillsammans med övriga handlingar minst 14 dagar innan årsmötet. </w:t>
      </w:r>
    </w:p>
    <w:p w14:paraId="583E464E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681C1672" w14:textId="171BD505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A5968">
        <w:rPr>
          <w:rFonts w:ascii="Arial" w:hAnsi="Arial" w:cs="Arial"/>
          <w:b/>
          <w:sz w:val="20"/>
          <w:szCs w:val="20"/>
        </w:rPr>
        <w:t>§1</w:t>
      </w:r>
      <w:r w:rsidR="00E170D2">
        <w:rPr>
          <w:rFonts w:ascii="Arial" w:hAnsi="Arial" w:cs="Arial"/>
          <w:b/>
          <w:sz w:val="20"/>
          <w:szCs w:val="20"/>
        </w:rPr>
        <w:t>5</w:t>
      </w:r>
      <w:r w:rsidRPr="008A5968">
        <w:rPr>
          <w:rFonts w:ascii="Arial" w:hAnsi="Arial" w:cs="Arial"/>
          <w:b/>
          <w:sz w:val="20"/>
          <w:szCs w:val="20"/>
        </w:rPr>
        <w:t>. Föreningens upplösning</w:t>
      </w:r>
    </w:p>
    <w:p w14:paraId="1895F3C6" w14:textId="77777777" w:rsidR="008A5968" w:rsidRP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> </w:t>
      </w:r>
    </w:p>
    <w:p w14:paraId="4BB5BD09" w14:textId="70D60E24" w:rsidR="008A5968" w:rsidRDefault="008A5968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A5968">
        <w:rPr>
          <w:rFonts w:ascii="Arial" w:hAnsi="Arial" w:cs="Arial"/>
          <w:sz w:val="20"/>
          <w:szCs w:val="20"/>
        </w:rPr>
        <w:t xml:space="preserve">Vid upplösning av föreningen beslutar </w:t>
      </w:r>
      <w:r w:rsidR="003617EB">
        <w:rPr>
          <w:rFonts w:ascii="Arial" w:hAnsi="Arial" w:cs="Arial"/>
          <w:sz w:val="20"/>
          <w:szCs w:val="20"/>
        </w:rPr>
        <w:t>års</w:t>
      </w:r>
      <w:r w:rsidRPr="008A5968">
        <w:rPr>
          <w:rFonts w:ascii="Arial" w:hAnsi="Arial" w:cs="Arial"/>
          <w:sz w:val="20"/>
          <w:szCs w:val="20"/>
        </w:rPr>
        <w:t>mötet vad som skall ske med föreningens tillgångar.</w:t>
      </w:r>
    </w:p>
    <w:p w14:paraId="1621CE66" w14:textId="77777777" w:rsidR="00F43F2D" w:rsidRDefault="00F43F2D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9F7E783" w14:textId="77777777" w:rsidR="00F43F2D" w:rsidRDefault="00F43F2D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67958DE" w14:textId="77777777" w:rsidR="00F43F2D" w:rsidRPr="008A5968" w:rsidRDefault="00F43F2D" w:rsidP="008A5968">
      <w:pPr>
        <w:pStyle w:val="mobile-undersized-upper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853130B" w14:textId="77777777" w:rsidR="00A22763" w:rsidRDefault="00A22763"/>
    <w:sectPr w:rsidR="00A227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5458" w14:textId="77777777" w:rsidR="005E3934" w:rsidRDefault="005E3934" w:rsidP="005E3934">
      <w:pPr>
        <w:spacing w:after="0" w:line="240" w:lineRule="auto"/>
      </w:pPr>
      <w:r>
        <w:separator/>
      </w:r>
    </w:p>
  </w:endnote>
  <w:endnote w:type="continuationSeparator" w:id="0">
    <w:p w14:paraId="02FA9AB2" w14:textId="77777777" w:rsidR="005E3934" w:rsidRDefault="005E3934" w:rsidP="005E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913949"/>
      <w:docPartObj>
        <w:docPartGallery w:val="Page Numbers (Bottom of Page)"/>
        <w:docPartUnique/>
      </w:docPartObj>
    </w:sdtPr>
    <w:sdtEndPr/>
    <w:sdtContent>
      <w:p w14:paraId="2E9BC30C" w14:textId="3B4B251F" w:rsidR="008B53C2" w:rsidRDefault="008B53C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2C80C9" w14:textId="77777777" w:rsidR="005E3934" w:rsidRDefault="005E39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2165" w14:textId="77777777" w:rsidR="005E3934" w:rsidRDefault="005E3934" w:rsidP="005E3934">
      <w:pPr>
        <w:spacing w:after="0" w:line="240" w:lineRule="auto"/>
      </w:pPr>
      <w:r>
        <w:separator/>
      </w:r>
    </w:p>
  </w:footnote>
  <w:footnote w:type="continuationSeparator" w:id="0">
    <w:p w14:paraId="1E1C1009" w14:textId="77777777" w:rsidR="005E3934" w:rsidRDefault="005E3934" w:rsidP="005E3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4ECF"/>
    <w:multiLevelType w:val="hybridMultilevel"/>
    <w:tmpl w:val="B58421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C771D"/>
    <w:multiLevelType w:val="hybridMultilevel"/>
    <w:tmpl w:val="64DE2D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EE0"/>
    <w:multiLevelType w:val="hybridMultilevel"/>
    <w:tmpl w:val="E68C18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912483">
    <w:abstractNumId w:val="1"/>
  </w:num>
  <w:num w:numId="2" w16cid:durableId="413092123">
    <w:abstractNumId w:val="2"/>
  </w:num>
  <w:num w:numId="3" w16cid:durableId="143825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68"/>
    <w:rsid w:val="00032706"/>
    <w:rsid w:val="000B4798"/>
    <w:rsid w:val="002B50BD"/>
    <w:rsid w:val="00315184"/>
    <w:rsid w:val="0033688D"/>
    <w:rsid w:val="003617EB"/>
    <w:rsid w:val="00552E34"/>
    <w:rsid w:val="005E3934"/>
    <w:rsid w:val="00630E5E"/>
    <w:rsid w:val="006940CA"/>
    <w:rsid w:val="006A38CA"/>
    <w:rsid w:val="006C08AB"/>
    <w:rsid w:val="008A5968"/>
    <w:rsid w:val="008B53C2"/>
    <w:rsid w:val="008D169D"/>
    <w:rsid w:val="0096129F"/>
    <w:rsid w:val="00A22763"/>
    <w:rsid w:val="00CA7F62"/>
    <w:rsid w:val="00D25F09"/>
    <w:rsid w:val="00D76466"/>
    <w:rsid w:val="00DD4225"/>
    <w:rsid w:val="00E170D2"/>
    <w:rsid w:val="00F43F2D"/>
    <w:rsid w:val="00F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9EA1"/>
  <w15:docId w15:val="{E75E2F8F-B78A-43B4-8D23-6CF49F63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bile-undersized-upper">
    <w:name w:val="mobile-undersized-upper"/>
    <w:basedOn w:val="Normal"/>
    <w:rsid w:val="008A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368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688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688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68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688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88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2B50B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E3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3934"/>
  </w:style>
  <w:style w:type="paragraph" w:styleId="Sidfot">
    <w:name w:val="footer"/>
    <w:basedOn w:val="Normal"/>
    <w:link w:val="SidfotChar"/>
    <w:uiPriority w:val="99"/>
    <w:unhideWhenUsed/>
    <w:rsid w:val="005E3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5481</TotalTime>
  <Pages>3</Pages>
  <Words>775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TioHundra AB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Sundkvist Karin (Tiohundra)</dc:creator>
  <cp:keywords/>
  <dc:description/>
  <cp:lastModifiedBy>Sundkvist Karin (Tiohundra)</cp:lastModifiedBy>
  <cp:revision>4</cp:revision>
  <cp:lastPrinted>2022-10-25T10:27:00Z</cp:lastPrinted>
  <dcterms:created xsi:type="dcterms:W3CDTF">2021-11-24T15:20:00Z</dcterms:created>
  <dcterms:modified xsi:type="dcterms:W3CDTF">2022-11-06T19:58:00Z</dcterms:modified>
</cp:coreProperties>
</file>